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9DC" w:rsidRDefault="005A542E">
      <w:pPr>
        <w:spacing w:after="0" w:line="259" w:lineRule="auto"/>
        <w:ind w:left="11" w:firstLine="0"/>
        <w:jc w:val="center"/>
      </w:pPr>
      <w:r>
        <w:t xml:space="preserve">ANGOLA PUBLIC LIBRARY BOARD OF TRUSTEES MEETING – June 4, </w:t>
      </w:r>
      <w:proofErr w:type="gramStart"/>
      <w:r>
        <w:t>2019  6PM</w:t>
      </w:r>
      <w:proofErr w:type="gramEnd"/>
      <w:r>
        <w:t xml:space="preserve"> </w:t>
      </w:r>
    </w:p>
    <w:p w:rsidR="002829DC" w:rsidRDefault="005A542E">
      <w:pPr>
        <w:spacing w:after="0" w:line="259" w:lineRule="auto"/>
        <w:ind w:left="77" w:firstLine="0"/>
        <w:jc w:val="center"/>
      </w:pPr>
      <w:r>
        <w:rPr>
          <w:b/>
        </w:rP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 xml:space="preserve">PRESENT </w:t>
      </w:r>
      <w:r>
        <w:t xml:space="preserve"> Jack </w:t>
      </w:r>
      <w:proofErr w:type="spellStart"/>
      <w:r>
        <w:t>Kuebler</w:t>
      </w:r>
      <w:proofErr w:type="spellEnd"/>
      <w:r>
        <w:t xml:space="preserve">, Sally Needham, Mari </w:t>
      </w:r>
      <w:proofErr w:type="spellStart"/>
      <w:r>
        <w:t>Grennell</w:t>
      </w:r>
      <w:proofErr w:type="spellEnd"/>
      <w:r>
        <w:t xml:space="preserve">, Jennifer Page, Shelby Harris, Jackie </w:t>
      </w:r>
      <w:proofErr w:type="spellStart"/>
      <w:r>
        <w:t>Haderer</w:t>
      </w:r>
      <w:proofErr w:type="spellEnd"/>
      <w:r>
        <w:t xml:space="preserve">, Thomas Whelan and Patty Friend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t xml:space="preserve">Jack opened the meeting at 6:04PM. </w:t>
      </w:r>
    </w:p>
    <w:p w:rsidR="002829DC" w:rsidRDefault="005A542E">
      <w:pPr>
        <w:ind w:left="-5"/>
      </w:pPr>
      <w:r>
        <w:rPr>
          <w:u w:val="single" w:color="000000"/>
        </w:rPr>
        <w:t>AGENDA and SECRETARY’S REPORT</w:t>
      </w:r>
      <w:r>
        <w:t xml:space="preserve"> - Jackie moved to accept the Agenda, seconded by Sally; motion carried. Jackie motioned to accept the minutes of the previous meeting, seconded by Sally; motion carried.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TREASURER’S REPORTING</w:t>
      </w:r>
      <w:r>
        <w:t xml:space="preserve"> – Jackie presented the Treasure</w:t>
      </w:r>
      <w:r>
        <w:t xml:space="preserve">r’s reporting.  It was approved by Mari, seconded by Sally; motion carried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 xml:space="preserve">CORRESPONDENCE </w:t>
      </w:r>
      <w:r>
        <w:t xml:space="preserve">– No new correspondence presented.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PROGRAMS</w:t>
      </w:r>
      <w:r>
        <w:t xml:space="preserve"> - (Attendance/publicity);  Presented by Library Director Jennifer Page, currently interested in finding programs tha</w:t>
      </w:r>
      <w:r>
        <w:t>t will involve the under 5 year old group.  Upcoming announced programs:  Medicare and NYS of Health info and Ice Cream Social (June 17th), Paws for Love (reading session with a therapy dog.  June 15th, 22nd and 29</w:t>
      </w:r>
      <w:r>
        <w:rPr>
          <w:vertAlign w:val="superscript"/>
        </w:rPr>
        <w:t>th</w:t>
      </w:r>
      <w:r>
        <w:t>), Read Down your Fines (earn $1 in read</w:t>
      </w:r>
      <w:r>
        <w:t>ing bucks for every 15 minutes of reading runs June 1- Sept. 21, 2019), Movie Night  (June 21st “How to Train Your Dragon”), Escape Room (ages 12+up various dates July + August) and Book a Tech Trainer (July 11</w:t>
      </w:r>
      <w:r>
        <w:rPr>
          <w:vertAlign w:val="superscript"/>
        </w:rPr>
        <w:t>th</w:t>
      </w:r>
      <w:r>
        <w:t xml:space="preserve">).  Lego Drop in, </w:t>
      </w:r>
      <w:proofErr w:type="spellStart"/>
      <w:r>
        <w:t>Zoomobile</w:t>
      </w:r>
      <w:proofErr w:type="spellEnd"/>
      <w:r>
        <w:t>, Gravitational B</w:t>
      </w:r>
      <w:r>
        <w:t xml:space="preserve">ull, various Space/Moon programs and summer Passport program with area Libraries participating.  Lots going on!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CENTRAL NEWS</w:t>
      </w:r>
      <w:r>
        <w:t xml:space="preserve"> – No updates.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STAFF REPORT</w:t>
      </w:r>
      <w:r>
        <w:t xml:space="preserve"> – All is well.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CIRCULATION REPORT</w:t>
      </w:r>
      <w:r>
        <w:t xml:space="preserve"> – Numbers are up from last year, but door count is down.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rPr>
          <w:u w:val="single" w:color="000000"/>
        </w:rPr>
        <w:t>P</w:t>
      </w:r>
      <w:r>
        <w:rPr>
          <w:u w:val="single" w:color="000000"/>
        </w:rPr>
        <w:t>URCHASES AND NEEDS</w:t>
      </w:r>
      <w:r>
        <w:t xml:space="preserve"> – Ideas discussed: Tent for hot dog sales? Conversion equipment?  New </w:t>
      </w:r>
      <w:proofErr w:type="gramStart"/>
      <w:r>
        <w:t>scanner</w:t>
      </w:r>
      <w:proofErr w:type="gramEnd"/>
      <w:r>
        <w:t>?  Also, discussion regarding painting of interior:  Tom Whelan to make call to inquire about prisoners coming to do the work if possible to save on cost.  If i</w:t>
      </w:r>
      <w:r>
        <w:t xml:space="preserve">nterested, Tom will have the guards contact Jack.  Jenn received a few color ideas/choices from “Interior Decisions”.  Wed and Thurs would be best day to paint.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pStyle w:val="Heading1"/>
        <w:ind w:left="-5"/>
      </w:pPr>
      <w:r>
        <w:t>OLD BUSINESS</w:t>
      </w:r>
      <w:r>
        <w:rPr>
          <w:u w:val="none"/>
        </w:rPr>
        <w:t xml:space="preserve"> –  </w:t>
      </w:r>
    </w:p>
    <w:p w:rsidR="002829DC" w:rsidRDefault="005A542E">
      <w:pPr>
        <w:ind w:left="730"/>
      </w:pPr>
      <w:r>
        <w:t xml:space="preserve">Children’s Artwork </w:t>
      </w:r>
      <w:proofErr w:type="spellStart"/>
      <w:r>
        <w:t>ProjectIII</w:t>
      </w:r>
      <w:proofErr w:type="spellEnd"/>
      <w:r>
        <w:t xml:space="preserve"> We will wait until inside is painted. </w:t>
      </w:r>
    </w:p>
    <w:p w:rsidR="002829DC" w:rsidRDefault="005A542E">
      <w:pPr>
        <w:ind w:left="730"/>
      </w:pPr>
      <w:r>
        <w:t xml:space="preserve">Exterior </w:t>
      </w:r>
      <w:proofErr w:type="spellStart"/>
      <w:r>
        <w:t>ArtworkIIIIIIIIMay</w:t>
      </w:r>
      <w:proofErr w:type="spellEnd"/>
      <w:r>
        <w:t xml:space="preserve"> happen in July. </w:t>
      </w:r>
    </w:p>
    <w:p w:rsidR="002829DC" w:rsidRDefault="005A542E">
      <w:pPr>
        <w:ind w:left="730"/>
      </w:pPr>
      <w:r>
        <w:t xml:space="preserve">Basement Water </w:t>
      </w:r>
      <w:proofErr w:type="spellStart"/>
      <w:r>
        <w:t>issuesIIII</w:t>
      </w:r>
      <w:proofErr w:type="spellEnd"/>
      <w:r>
        <w:t xml:space="preserve">. No change. </w:t>
      </w:r>
    </w:p>
    <w:p w:rsidR="002829DC" w:rsidRDefault="005A542E">
      <w:pPr>
        <w:ind w:left="730" w:right="1205"/>
      </w:pPr>
      <w:r>
        <w:t xml:space="preserve">Short-Throw </w:t>
      </w:r>
      <w:proofErr w:type="spellStart"/>
      <w:r>
        <w:t>ProjectorIIIII.Purchased</w:t>
      </w:r>
      <w:proofErr w:type="spellEnd"/>
      <w:r>
        <w:t xml:space="preserve"> $2,184.95.  See Treasurer’s report.   Tech </w:t>
      </w:r>
      <w:proofErr w:type="spellStart"/>
      <w:r>
        <w:t>ToysIIIIIIIIII</w:t>
      </w:r>
      <w:proofErr w:type="spellEnd"/>
      <w:r>
        <w:t xml:space="preserve">. Purchased with the </w:t>
      </w:r>
      <w:proofErr w:type="spellStart"/>
      <w:r>
        <w:t>Gallivan</w:t>
      </w:r>
      <w:proofErr w:type="spellEnd"/>
      <w:r>
        <w:t xml:space="preserve"> Grant money.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pStyle w:val="Heading1"/>
        <w:ind w:left="-5"/>
      </w:pPr>
      <w:r>
        <w:t>NEW BUSINESS</w:t>
      </w:r>
      <w:r>
        <w:rPr>
          <w:u w:val="none"/>
        </w:rPr>
        <w:t xml:space="preserve">- </w:t>
      </w:r>
    </w:p>
    <w:p w:rsidR="002829DC" w:rsidRDefault="005A542E">
      <w:pPr>
        <w:tabs>
          <w:tab w:val="center" w:pos="5156"/>
        </w:tabs>
        <w:ind w:left="-15" w:firstLine="0"/>
      </w:pPr>
      <w:r>
        <w:t xml:space="preserve"> </w:t>
      </w:r>
      <w:r>
        <w:tab/>
        <w:t>HOT DOG SALE/ B</w:t>
      </w:r>
      <w:r>
        <w:t>OOK SALE / BAKED GOODS SALE - July 20</w:t>
      </w:r>
      <w:r>
        <w:rPr>
          <w:vertAlign w:val="superscript"/>
        </w:rPr>
        <w:t>th</w:t>
      </w:r>
      <w:r>
        <w:t xml:space="preserve"> 10am – 1:30pm.   </w:t>
      </w:r>
    </w:p>
    <w:p w:rsidR="002829DC" w:rsidRDefault="005A542E">
      <w:pPr>
        <w:ind w:left="1921"/>
      </w:pPr>
      <w:r>
        <w:t xml:space="preserve"> Diane is willing to coordinate the baked goods sale per Jenn.   </w:t>
      </w:r>
    </w:p>
    <w:p w:rsidR="002829DC" w:rsidRDefault="005A542E">
      <w:pPr>
        <w:ind w:left="1921"/>
      </w:pPr>
      <w:r>
        <w:t xml:space="preserve"> John Mills to donate 21 lbs. of hot dogs.   </w:t>
      </w:r>
    </w:p>
    <w:p w:rsidR="002829DC" w:rsidRDefault="005A542E">
      <w:pPr>
        <w:ind w:left="1921"/>
      </w:pPr>
      <w:r>
        <w:t xml:space="preserve"> Someone donated a Tops $20 gift certificate towards other items.   </w:t>
      </w:r>
    </w:p>
    <w:p w:rsidR="002829DC" w:rsidRDefault="005A542E">
      <w:pPr>
        <w:ind w:left="2161" w:hanging="250"/>
      </w:pPr>
      <w:r>
        <w:t xml:space="preserve"> We have to suppl</w:t>
      </w:r>
      <w:r>
        <w:t xml:space="preserve">y water, sausage, rolls, condiments, peppers/onions (we may have to cut them).     </w:t>
      </w:r>
    </w:p>
    <w:p w:rsidR="002829DC" w:rsidRDefault="005A542E">
      <w:pPr>
        <w:ind w:left="1921"/>
      </w:pPr>
      <w:r>
        <w:t xml:space="preserve"> Coolers? (______).   </w:t>
      </w:r>
    </w:p>
    <w:p w:rsidR="002829DC" w:rsidRDefault="005A542E">
      <w:pPr>
        <w:ind w:left="1921"/>
      </w:pPr>
      <w:r>
        <w:lastRenderedPageBreak/>
        <w:t xml:space="preserve"> Propane - Jack and Jenn </w:t>
      </w:r>
    </w:p>
    <w:p w:rsidR="002829DC" w:rsidRDefault="005A542E">
      <w:pPr>
        <w:ind w:left="1921"/>
      </w:pPr>
      <w:r>
        <w:t xml:space="preserve"> Utensils -Jack  </w:t>
      </w:r>
    </w:p>
    <w:p w:rsidR="002829DC" w:rsidRDefault="005A542E">
      <w:pPr>
        <w:ind w:left="1921"/>
      </w:pPr>
      <w:r>
        <w:t xml:space="preserve"> Grill – Jack has one lined up and Jenn volunteered a pickup truck to pick it up.   </w:t>
      </w:r>
    </w:p>
    <w:p w:rsidR="002829DC" w:rsidRDefault="005A542E">
      <w:pPr>
        <w:spacing w:after="0" w:line="259" w:lineRule="auto"/>
        <w:ind w:left="0" w:firstLine="0"/>
      </w:pPr>
      <w:r>
        <w:rPr>
          <w:b/>
          <w:i/>
        </w:rPr>
        <w:t xml:space="preserve"> </w:t>
      </w:r>
    </w:p>
    <w:p w:rsidR="002829DC" w:rsidRDefault="005A542E">
      <w:pPr>
        <w:spacing w:after="0" w:line="247" w:lineRule="auto"/>
        <w:ind w:left="1910" w:right="2004" w:hanging="1910"/>
      </w:pPr>
      <w:r>
        <w:rPr>
          <w:i/>
        </w:rPr>
        <w:t xml:space="preserve">NEW BUSINESS CONTINUED </w:t>
      </w:r>
      <w:proofErr w:type="gramStart"/>
      <w:r>
        <w:rPr>
          <w:i/>
        </w:rPr>
        <w:tab/>
        <w:t>..</w:t>
      </w:r>
      <w:proofErr w:type="gramEnd"/>
      <w:r>
        <w:rPr>
          <w:i/>
        </w:rPr>
        <w:t xml:space="preserve">Hot Dog Sale/ Book Sale / Baked Goods </w:t>
      </w:r>
      <w:proofErr w:type="gramStart"/>
      <w:r>
        <w:rPr>
          <w:i/>
        </w:rPr>
        <w:t xml:space="preserve">Sale </w:t>
      </w:r>
      <w:r>
        <w:t xml:space="preserve"> Card</w:t>
      </w:r>
      <w:proofErr w:type="gramEnd"/>
      <w:r>
        <w:t xml:space="preserve"> Tables - Jackie has two.  </w:t>
      </w:r>
    </w:p>
    <w:p w:rsidR="002829DC" w:rsidRDefault="005A542E">
      <w:pPr>
        <w:ind w:left="1921"/>
      </w:pPr>
      <w:r>
        <w:t xml:space="preserve"> Additional tables?  - (_______)  </w:t>
      </w:r>
    </w:p>
    <w:p w:rsidR="002829DC" w:rsidRDefault="005A542E">
      <w:pPr>
        <w:ind w:left="1921"/>
      </w:pPr>
      <w:r>
        <w:t xml:space="preserve"> Sidewalk Blocking </w:t>
      </w:r>
      <w:proofErr w:type="gramStart"/>
      <w:r>
        <w:t>Permit  -</w:t>
      </w:r>
      <w:proofErr w:type="gramEnd"/>
      <w:r>
        <w:t xml:space="preserve"> Jack to file.   </w:t>
      </w:r>
    </w:p>
    <w:p w:rsidR="002829DC" w:rsidRDefault="005A542E">
      <w:pPr>
        <w:ind w:left="1921"/>
      </w:pPr>
      <w:r>
        <w:t xml:space="preserve"> Health Permit Application </w:t>
      </w:r>
      <w:proofErr w:type="gramStart"/>
      <w:r>
        <w:t>-  Already</w:t>
      </w:r>
      <w:proofErr w:type="gramEnd"/>
      <w:r>
        <w:t xml:space="preserve"> submitted.   </w:t>
      </w:r>
    </w:p>
    <w:p w:rsidR="002829DC" w:rsidRDefault="005A542E">
      <w:pPr>
        <w:ind w:left="1921"/>
      </w:pPr>
      <w:r>
        <w:t xml:space="preserve"> Tents - Mari and Jenn each have one, village has a pop up tent for the bake goods.   </w:t>
      </w:r>
    </w:p>
    <w:p w:rsidR="002829DC" w:rsidRDefault="005A542E">
      <w:pPr>
        <w:ind w:left="2161" w:hanging="250"/>
      </w:pPr>
      <w:r>
        <w:t xml:space="preserve"> Money boxes - 3 required. (_______) (1 for hotdog, 1 for book sale, 1 for bake goods sale).   </w:t>
      </w:r>
    </w:p>
    <w:p w:rsidR="002829DC" w:rsidRDefault="005A542E">
      <w:pPr>
        <w:ind w:left="1921"/>
      </w:pPr>
      <w:r>
        <w:t xml:space="preserve"> </w:t>
      </w:r>
      <w:proofErr w:type="gramStart"/>
      <w:r>
        <w:t>Shopping  -</w:t>
      </w:r>
      <w:proofErr w:type="gramEnd"/>
      <w:r>
        <w:t xml:space="preserve">  Jenn has BJ’s Account and Shelby has Sam’s Club Account. </w:t>
      </w:r>
    </w:p>
    <w:p w:rsidR="002829DC" w:rsidRDefault="005A542E">
      <w:pPr>
        <w:ind w:left="1921"/>
      </w:pPr>
      <w:r>
        <w:t xml:space="preserve"> </w:t>
      </w:r>
      <w:r>
        <w:t xml:space="preserve">MUSIC? - (_____).  </w:t>
      </w:r>
    </w:p>
    <w:p w:rsidR="002829DC" w:rsidRDefault="005A542E">
      <w:pPr>
        <w:ind w:left="1921"/>
      </w:pPr>
      <w:r>
        <w:t xml:space="preserve"> “Celebrity Cooks”? - Jack volunteered to find a few local celebrities to help out.   </w:t>
      </w:r>
    </w:p>
    <w:p w:rsidR="002829DC" w:rsidRDefault="005A542E">
      <w:pPr>
        <w:ind w:left="1921"/>
      </w:pPr>
      <w:r>
        <w:t xml:space="preserve"> Hot Dog flyer/Press release was prepared for review at this meeting. It will be revised for pricing and also for announcing celebrity cooks if we ca</w:t>
      </w:r>
      <w:r>
        <w:t>n find some!  Shelby to work on final press release and will distribute to all media places by July 1</w:t>
      </w:r>
      <w:r>
        <w:rPr>
          <w:vertAlign w:val="superscript"/>
        </w:rPr>
        <w:t>st</w:t>
      </w:r>
      <w:r>
        <w:t xml:space="preserve">.     Other assignments? (_______________)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tabs>
          <w:tab w:val="center" w:pos="2795"/>
        </w:tabs>
        <w:ind w:left="-15" w:firstLine="0"/>
      </w:pPr>
      <w:r>
        <w:t xml:space="preserve"> </w:t>
      </w:r>
      <w:r>
        <w:tab/>
        <w:t xml:space="preserve">ROAD CONSTRUCTION – no updates </w:t>
      </w:r>
    </w:p>
    <w:p w:rsidR="002829DC" w:rsidRDefault="005A542E">
      <w:pPr>
        <w:tabs>
          <w:tab w:val="center" w:pos="3035"/>
        </w:tabs>
        <w:ind w:left="-15" w:firstLine="0"/>
      </w:pPr>
      <w:r>
        <w:t xml:space="preserve"> </w:t>
      </w:r>
      <w:r>
        <w:tab/>
        <w:t xml:space="preserve">ADDITIONAL LED LIGHTING – no updates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t xml:space="preserve">NEXT MEETING is July 2, 2019 </w:t>
      </w:r>
      <w:r>
        <w:t xml:space="preserve">6PM at the Angola Library.  As always, if unable to attend, call Jack </w:t>
      </w:r>
      <w:proofErr w:type="spellStart"/>
      <w:r>
        <w:t>Kuebler</w:t>
      </w:r>
      <w:proofErr w:type="spellEnd"/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t xml:space="preserve">ADJOURNMENT – Sally made motion to adjourn/ Jackie seconded. </w:t>
      </w:r>
    </w:p>
    <w:p w:rsidR="002829DC" w:rsidRDefault="005A542E">
      <w:pPr>
        <w:spacing w:after="0" w:line="259" w:lineRule="auto"/>
        <w:ind w:left="0" w:firstLine="0"/>
      </w:pPr>
      <w:r>
        <w:t xml:space="preserve"> </w:t>
      </w:r>
    </w:p>
    <w:p w:rsidR="002829DC" w:rsidRDefault="005A542E">
      <w:pPr>
        <w:ind w:left="-5"/>
      </w:pPr>
      <w:r>
        <w:t xml:space="preserve">Respectfully submitted, </w:t>
      </w:r>
    </w:p>
    <w:p w:rsidR="005A542E" w:rsidRPr="005A542E" w:rsidRDefault="005A542E" w:rsidP="005A542E">
      <w:pPr>
        <w:ind w:left="-5"/>
      </w:pPr>
      <w:r>
        <w:t xml:space="preserve">Patty Friend </w:t>
      </w:r>
    </w:p>
    <w:p w:rsidR="002829DC" w:rsidRDefault="005A542E">
      <w:pPr>
        <w:spacing w:after="0" w:line="259" w:lineRule="auto"/>
        <w:ind w:left="0" w:firstLine="0"/>
        <w:rPr>
          <w:sz w:val="16"/>
        </w:rPr>
      </w:pPr>
      <w:r>
        <w:rPr>
          <w:sz w:val="16"/>
        </w:rPr>
        <w:t xml:space="preserve"> </w:t>
      </w: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noProof/>
        </w:rPr>
      </w:pPr>
    </w:p>
    <w:p w:rsidR="005A542E" w:rsidRDefault="005A542E">
      <w:pPr>
        <w:spacing w:after="0" w:line="259" w:lineRule="auto"/>
        <w:ind w:left="0" w:firstLine="0"/>
        <w:rPr>
          <w:noProof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  <w:r w:rsidRPr="00733426">
        <w:rPr>
          <w:noProof/>
        </w:rPr>
        <w:drawing>
          <wp:inline distT="0" distB="0" distL="0" distR="0" wp14:anchorId="3F671F9F" wp14:editId="7234EC41">
            <wp:extent cx="9050867" cy="6788150"/>
            <wp:effectExtent l="7303" t="0" r="5397" b="5398"/>
            <wp:docPr id="1" name="Picture 1" descr="C:\Users\ANGSTAFF\Downloads\IMG_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GSTAFF\Downloads\IMG_01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54139" cy="679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42E" w:rsidRDefault="005A542E">
      <w:pPr>
        <w:spacing w:after="0" w:line="259" w:lineRule="auto"/>
        <w:ind w:left="0" w:firstLine="0"/>
        <w:rPr>
          <w:sz w:val="16"/>
        </w:rPr>
      </w:pPr>
    </w:p>
    <w:p w:rsidR="005A542E" w:rsidRDefault="005A542E">
      <w:pPr>
        <w:spacing w:after="0" w:line="259" w:lineRule="auto"/>
        <w:ind w:left="0" w:firstLine="0"/>
        <w:rPr>
          <w:sz w:val="16"/>
        </w:rPr>
      </w:pPr>
      <w:bookmarkStart w:id="0" w:name="_GoBack"/>
      <w:r w:rsidRPr="00733426">
        <w:rPr>
          <w:noProof/>
        </w:rPr>
        <w:drawing>
          <wp:inline distT="0" distB="0" distL="0" distR="0" wp14:anchorId="563A81EF" wp14:editId="1D97A3EA">
            <wp:extent cx="8931346" cy="6698509"/>
            <wp:effectExtent l="0" t="7302" r="0" b="0"/>
            <wp:docPr id="2" name="Picture 2" descr="C:\Users\ANGSTAFF\Downloads\IMG_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STAFF\Downloads\IMG_01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37944" cy="67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A542E" w:rsidRDefault="005A542E">
      <w:pPr>
        <w:spacing w:after="0" w:line="259" w:lineRule="auto"/>
        <w:ind w:left="0" w:firstLine="0"/>
      </w:pPr>
    </w:p>
    <w:sectPr w:rsidR="005A542E">
      <w:pgSz w:w="12240" w:h="15840"/>
      <w:pgMar w:top="368" w:right="515" w:bottom="578" w:left="5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DC"/>
    <w:rsid w:val="002829DC"/>
    <w:rsid w:val="005A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AC93"/>
  <w15:docId w15:val="{D43E1CD0-2796-4F3F-B789-864CBAAD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21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Library Minutes.june2019.doc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Library Minutes.june2019.doc</dc:title>
  <dc:subject/>
  <dc:creator>pfriend</dc:creator>
  <cp:keywords/>
  <cp:lastModifiedBy>angstaff</cp:lastModifiedBy>
  <cp:revision>2</cp:revision>
  <cp:lastPrinted>2019-07-05T15:22:00Z</cp:lastPrinted>
  <dcterms:created xsi:type="dcterms:W3CDTF">2019-07-05T15:24:00Z</dcterms:created>
  <dcterms:modified xsi:type="dcterms:W3CDTF">2019-07-05T15:24:00Z</dcterms:modified>
</cp:coreProperties>
</file>